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A1A9" w14:textId="30F5C535" w:rsidR="00AD303C" w:rsidRDefault="00AD303C" w:rsidP="00ED1EA4">
      <w:r>
        <w:rPr>
          <w:noProof/>
          <w:lang w:val="en-GB" w:eastAsia="en-GB"/>
        </w:rPr>
        <w:drawing>
          <wp:inline distT="0" distB="0" distL="0" distR="0" wp14:anchorId="5F9B62E9" wp14:editId="5A64B4F2">
            <wp:extent cx="5760720" cy="1538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538605"/>
                    </a:xfrm>
                    <a:prstGeom prst="rect">
                      <a:avLst/>
                    </a:prstGeom>
                  </pic:spPr>
                </pic:pic>
              </a:graphicData>
            </a:graphic>
          </wp:inline>
        </w:drawing>
      </w:r>
      <w:bookmarkStart w:id="0" w:name="_GoBack"/>
      <w:bookmarkEnd w:id="0"/>
    </w:p>
    <w:p w14:paraId="22794B90" w14:textId="6DEDEBCA" w:rsidR="00ED1EA4" w:rsidRPr="003B0890" w:rsidRDefault="00A11D26" w:rsidP="00ED1EA4">
      <w:pPr>
        <w:rPr>
          <w:rFonts w:cstheme="minorHAnsi"/>
          <w:b/>
        </w:rPr>
      </w:pPr>
      <w:r w:rsidRPr="003B0890">
        <w:t xml:space="preserve">Subject: </w:t>
      </w:r>
      <w:r w:rsidRPr="003B0890">
        <w:rPr>
          <w:b/>
        </w:rPr>
        <w:t>Išsakykite savo nuomonę apie gaunamą ligos priežiūrą!</w:t>
      </w:r>
    </w:p>
    <w:p w14:paraId="5092487E" w14:textId="3D82F951" w:rsidR="000B34CB" w:rsidRPr="003B0890" w:rsidRDefault="009E4138" w:rsidP="00EA3619">
      <w:pPr>
        <w:pStyle w:val="NormalWeb"/>
        <w:spacing w:line="300" w:lineRule="atLeast"/>
        <w:rPr>
          <w:rFonts w:asciiTheme="minorHAnsi" w:hAnsiTheme="minorHAnsi" w:cstheme="minorHAnsi"/>
          <w:sz w:val="22"/>
          <w:szCs w:val="22"/>
        </w:rPr>
      </w:pPr>
      <w:r w:rsidRPr="003B0890">
        <w:rPr>
          <w:rFonts w:asciiTheme="minorHAnsi" w:hAnsiTheme="minorHAnsi"/>
          <w:sz w:val="22"/>
        </w:rPr>
        <w:t xml:space="preserve">Kviečiame jus dalyvauti naujoje </w:t>
      </w:r>
      <w:r w:rsidRPr="003B0890">
        <w:rPr>
          <w:rFonts w:asciiTheme="minorHAnsi" w:hAnsiTheme="minorHAnsi"/>
          <w:b/>
          <w:sz w:val="22"/>
        </w:rPr>
        <w:t xml:space="preserve"> Rare Barometer H-CARE apklausoje</w:t>
      </w:r>
      <w:r w:rsidRPr="003B0890">
        <w:rPr>
          <w:rFonts w:asciiTheme="minorHAnsi" w:hAnsiTheme="minorHAnsi"/>
          <w:sz w:val="22"/>
        </w:rPr>
        <w:t xml:space="preserve"> ir išsakyti savo nuomonę apie jūsų sveikatos priežiūrą, suteikiamą dėl retos ligos. </w:t>
      </w:r>
    </w:p>
    <w:p w14:paraId="64A36ED1" w14:textId="53856F02" w:rsidR="001C62C5" w:rsidRPr="003B0890" w:rsidRDefault="001C62C5" w:rsidP="00EA3619">
      <w:pPr>
        <w:pStyle w:val="NormalWeb"/>
        <w:spacing w:line="300" w:lineRule="atLeast"/>
        <w:rPr>
          <w:rFonts w:asciiTheme="minorHAnsi" w:hAnsiTheme="minorHAnsi" w:cstheme="minorHAnsi"/>
          <w:sz w:val="22"/>
          <w:szCs w:val="22"/>
        </w:rPr>
      </w:pPr>
      <w:r w:rsidRPr="003B0890">
        <w:rPr>
          <w:rFonts w:asciiTheme="minorHAnsi" w:hAnsiTheme="minorHAnsi"/>
          <w:sz w:val="22"/>
        </w:rPr>
        <w:t xml:space="preserve">Norėdami </w:t>
      </w:r>
      <w:r w:rsidRPr="003B0890">
        <w:rPr>
          <w:rFonts w:asciiTheme="minorHAnsi" w:hAnsiTheme="minorHAnsi"/>
          <w:b/>
          <w:bCs/>
          <w:sz w:val="22"/>
        </w:rPr>
        <w:t>dalyvauti</w:t>
      </w:r>
      <w:r w:rsidRPr="003B0890">
        <w:rPr>
          <w:rFonts w:asciiTheme="minorHAnsi" w:hAnsiTheme="minorHAnsi"/>
          <w:sz w:val="22"/>
        </w:rPr>
        <w:t xml:space="preserve"> šioje trumpoje apklausoje </w:t>
      </w:r>
      <w:hyperlink r:id="rId8" w:history="1">
        <w:r w:rsidRPr="003B0890">
          <w:rPr>
            <w:rStyle w:val="Hyperlink"/>
            <w:rFonts w:asciiTheme="minorHAnsi" w:hAnsiTheme="minorHAnsi"/>
            <w:b/>
            <w:color w:val="auto"/>
            <w:sz w:val="22"/>
          </w:rPr>
          <w:t>spustelėkite čia</w:t>
        </w:r>
      </w:hyperlink>
      <w:r w:rsidRPr="003B0890">
        <w:rPr>
          <w:rFonts w:asciiTheme="minorHAnsi" w:hAnsiTheme="minorHAnsi"/>
          <w:sz w:val="22"/>
        </w:rPr>
        <w:t xml:space="preserve">. Apklausa sudaryta 23 kalbomis. Joje gali dalyvauti asmenys, sergantys reta liga, jų šeimos nariai ir slaugytojai iš bet kokios pasaulio šalies. Pildydami apklausą neturėtumėte užtrukti ilgiau nei dešimt minučių. Apklausą užpildyti galite iki </w:t>
      </w:r>
      <w:r w:rsidR="00865A73" w:rsidRPr="003B0890">
        <w:rPr>
          <w:rFonts w:asciiTheme="minorHAnsi" w:hAnsiTheme="minorHAnsi"/>
          <w:sz w:val="22"/>
        </w:rPr>
        <w:br/>
      </w:r>
      <w:r w:rsidRPr="003B0890">
        <w:rPr>
          <w:rFonts w:asciiTheme="minorHAnsi" w:hAnsiTheme="minorHAnsi"/>
          <w:sz w:val="22"/>
        </w:rPr>
        <w:t xml:space="preserve">2020 m. </w:t>
      </w:r>
      <w:r w:rsidR="008C0ED9" w:rsidRPr="008C0ED9">
        <w:rPr>
          <w:rFonts w:asciiTheme="minorHAnsi" w:hAnsiTheme="minorHAnsi" w:cstheme="minorHAnsi"/>
          <w:spacing w:val="-2"/>
          <w:sz w:val="22"/>
          <w:szCs w:val="22"/>
        </w:rPr>
        <w:t>kovo</w:t>
      </w:r>
      <w:r w:rsidR="008C0ED9" w:rsidRPr="009A01CD">
        <w:rPr>
          <w:spacing w:val="-2"/>
        </w:rPr>
        <w:t xml:space="preserve"> </w:t>
      </w:r>
      <w:r w:rsidRPr="003B0890">
        <w:rPr>
          <w:rFonts w:asciiTheme="minorHAnsi" w:hAnsiTheme="minorHAnsi"/>
          <w:sz w:val="22"/>
        </w:rPr>
        <w:t xml:space="preserve">29 d. </w:t>
      </w:r>
    </w:p>
    <w:p w14:paraId="725384D4" w14:textId="1EA119B1" w:rsidR="00EA3619" w:rsidRPr="003B0890" w:rsidRDefault="00EA3619" w:rsidP="00EA3619">
      <w:pPr>
        <w:pStyle w:val="NormalWeb"/>
        <w:spacing w:line="300" w:lineRule="atLeast"/>
        <w:rPr>
          <w:rFonts w:asciiTheme="minorHAnsi" w:hAnsiTheme="minorHAnsi" w:cstheme="minorHAnsi"/>
          <w:sz w:val="22"/>
          <w:szCs w:val="22"/>
        </w:rPr>
      </w:pPr>
      <w:r w:rsidRPr="003B0890">
        <w:rPr>
          <w:rFonts w:asciiTheme="minorHAnsi" w:hAnsiTheme="minorHAnsi"/>
          <w:sz w:val="22"/>
        </w:rPr>
        <w:t xml:space="preserve">Tai yra ne pelno siekianti iniciatyva, susijusi su inkstų, plaučių ir urogenitalinės sistemos ligomis bei paveldimų auglių rizikos sindromais, kurią parengė keturi </w:t>
      </w:r>
      <w:r w:rsidRPr="003B0890">
        <w:rPr>
          <w:rFonts w:asciiTheme="minorHAnsi" w:hAnsiTheme="minorHAnsi"/>
          <w:sz w:val="22"/>
          <w:szCs w:val="22"/>
        </w:rPr>
        <w:t>Europos referencijos centrų tinklai</w:t>
      </w:r>
      <w:r w:rsidRPr="003B0890">
        <w:rPr>
          <w:rFonts w:asciiTheme="minorHAnsi" w:hAnsiTheme="minorHAnsi"/>
          <w:sz w:val="22"/>
        </w:rPr>
        <w:t xml:space="preserve">, pasinaudodami </w:t>
      </w:r>
      <w:r w:rsidRPr="003B0890">
        <w:rPr>
          <w:rFonts w:asciiTheme="minorHAnsi" w:hAnsiTheme="minorHAnsi"/>
          <w:sz w:val="22"/>
          <w:szCs w:val="22"/>
        </w:rPr>
        <w:t>EURORDIS Rare Barometer Voices</w:t>
      </w:r>
      <w:r w:rsidRPr="003B0890">
        <w:rPr>
          <w:rFonts w:asciiTheme="minorHAnsi" w:hAnsiTheme="minorHAnsi"/>
          <w:sz w:val="22"/>
        </w:rPr>
        <w:t xml:space="preserve"> parama. Šie virtualūs tinklai vienija sveikatos priežiūros paslaugas teikiančias institucijas iš visos Europos ir užtikrina, kad medicininės žinios</w:t>
      </w:r>
      <w:r w:rsidR="00865A73" w:rsidRPr="003B0890">
        <w:rPr>
          <w:rFonts w:asciiTheme="minorHAnsi" w:hAnsiTheme="minorHAnsi"/>
          <w:sz w:val="22"/>
        </w:rPr>
        <w:br/>
      </w:r>
      <w:r w:rsidRPr="003B0890">
        <w:rPr>
          <w:rFonts w:asciiTheme="minorHAnsi" w:hAnsiTheme="minorHAnsi"/>
          <w:sz w:val="22"/>
        </w:rPr>
        <w:t xml:space="preserve"> laisvai pasiektų bet kurį pacientą, kuriam gydymo tikslais nereikėtų keliauti į kitą šalį. EURORDIS-</w:t>
      </w:r>
      <w:r w:rsidR="00865A73" w:rsidRPr="003B0890">
        <w:rPr>
          <w:rFonts w:asciiTheme="minorHAnsi" w:hAnsiTheme="minorHAnsi"/>
          <w:sz w:val="22"/>
        </w:rPr>
        <w:br/>
      </w:r>
      <w:r w:rsidRPr="003B0890">
        <w:rPr>
          <w:rFonts w:asciiTheme="minorHAnsi" w:hAnsiTheme="minorHAnsi"/>
          <w:sz w:val="22"/>
        </w:rPr>
        <w:t>Rare Diseases Europe</w:t>
      </w:r>
      <w:r w:rsidR="00EC5BC3" w:rsidRPr="003B0890">
        <w:rPr>
          <w:rFonts w:asciiTheme="minorHAnsi" w:hAnsiTheme="minorHAnsi"/>
          <w:sz w:val="22"/>
          <w:szCs w:val="22"/>
          <w:shd w:val="clear" w:color="auto" w:fill="FFFFFF"/>
        </w:rPr>
        <w:t xml:space="preserve"> yra nevyriausybinė į pacientus orientuota sąjunga</w:t>
      </w:r>
      <w:r w:rsidRPr="003B0890">
        <w:rPr>
          <w:rFonts w:asciiTheme="minorHAnsi" w:hAnsiTheme="minorHAnsi"/>
          <w:sz w:val="22"/>
        </w:rPr>
        <w:t xml:space="preserve">, atstovaujanti daugiau </w:t>
      </w:r>
      <w:r w:rsidR="00865A73" w:rsidRPr="003B0890">
        <w:rPr>
          <w:rFonts w:asciiTheme="minorHAnsi" w:hAnsiTheme="minorHAnsi"/>
          <w:sz w:val="22"/>
        </w:rPr>
        <w:br/>
      </w:r>
      <w:r w:rsidRPr="003B0890">
        <w:rPr>
          <w:rFonts w:asciiTheme="minorHAnsi" w:hAnsiTheme="minorHAnsi"/>
          <w:sz w:val="22"/>
        </w:rPr>
        <w:t xml:space="preserve">nei 800 retomis ligomis sergančių pacientų organizacijų iš daugiau nei 70 šalių. </w:t>
      </w:r>
    </w:p>
    <w:p w14:paraId="6E0ABEFB" w14:textId="61CD2BFD" w:rsidR="009C0B3F" w:rsidRPr="003B0890" w:rsidRDefault="009C0B3F" w:rsidP="009E4138">
      <w:pPr>
        <w:pStyle w:val="NormalWeb"/>
        <w:spacing w:line="300" w:lineRule="atLeast"/>
        <w:rPr>
          <w:rFonts w:asciiTheme="minorHAnsi" w:hAnsiTheme="minorHAnsi" w:cstheme="minorHAnsi"/>
          <w:sz w:val="22"/>
          <w:szCs w:val="22"/>
        </w:rPr>
      </w:pPr>
      <w:r w:rsidRPr="003B0890">
        <w:rPr>
          <w:rFonts w:asciiTheme="minorHAnsi" w:hAnsiTheme="minorHAnsi"/>
          <w:sz w:val="22"/>
        </w:rPr>
        <w:t>Užduodami klausimus apie galimybę pasirinkti savo gydymą, emocinės bei fizinės priežiūros gavimą</w:t>
      </w:r>
      <w:r w:rsidR="00865A73" w:rsidRPr="003B0890">
        <w:rPr>
          <w:rFonts w:asciiTheme="minorHAnsi" w:hAnsiTheme="minorHAnsi"/>
          <w:sz w:val="22"/>
        </w:rPr>
        <w:br/>
      </w:r>
      <w:r w:rsidRPr="003B0890">
        <w:rPr>
          <w:rFonts w:asciiTheme="minorHAnsi" w:hAnsiTheme="minorHAnsi"/>
          <w:sz w:val="22"/>
        </w:rPr>
        <w:t xml:space="preserve"> ir patirtį, susijusią su priežiūra po vizito pas sveikatos priežiūros specialistą, mes galime geriau suprasti ir įvertinti jūsų pasitenkinimą gaunama sveikatos priežiūra. </w:t>
      </w:r>
      <w:r w:rsidRPr="003B0890">
        <w:rPr>
          <w:rFonts w:asciiTheme="minorHAnsi" w:hAnsiTheme="minorHAnsi"/>
          <w:sz w:val="22"/>
          <w:szCs w:val="22"/>
          <w:shd w:val="clear" w:color="auto" w:fill="FFFFFF"/>
        </w:rPr>
        <w:t xml:space="preserve">Jūsų atsiliepimai padės ligoninėms, priklausančioms Europos referencijos centrų tinklui </w:t>
      </w:r>
      <w:r w:rsidRPr="003B0890">
        <w:rPr>
          <w:rFonts w:asciiTheme="minorHAnsi" w:hAnsiTheme="minorHAnsi"/>
          <w:sz w:val="22"/>
          <w:shd w:val="clear" w:color="auto" w:fill="FFFFFF"/>
        </w:rPr>
        <w:t xml:space="preserve">, teikti geresnę sveikatos </w:t>
      </w:r>
      <w:r w:rsidR="002816CA" w:rsidRPr="003B0890">
        <w:rPr>
          <w:rFonts w:asciiTheme="minorHAnsi" w:hAnsiTheme="minorHAnsi"/>
          <w:sz w:val="22"/>
          <w:shd w:val="clear" w:color="auto" w:fill="FFFFFF"/>
        </w:rPr>
        <w:br/>
      </w:r>
      <w:r w:rsidRPr="003B0890">
        <w:rPr>
          <w:rFonts w:asciiTheme="minorHAnsi" w:hAnsiTheme="minorHAnsi"/>
          <w:sz w:val="22"/>
          <w:shd w:val="clear" w:color="auto" w:fill="FFFFFF"/>
        </w:rPr>
        <w:t xml:space="preserve">priežiūrą jums ar žmogui, kurį jūs prižiūrite. </w:t>
      </w:r>
      <w:r w:rsidRPr="003B0890">
        <w:rPr>
          <w:rFonts w:asciiTheme="minorHAnsi" w:hAnsiTheme="minorHAnsi"/>
          <w:sz w:val="22"/>
        </w:rPr>
        <w:t xml:space="preserve">Daugiau informacijos apie šią apklausą rasite </w:t>
      </w:r>
      <w:hyperlink r:id="rId9" w:history="1">
        <w:r w:rsidRPr="003B0890">
          <w:rPr>
            <w:rStyle w:val="Hyperlink"/>
            <w:rFonts w:asciiTheme="minorHAnsi" w:hAnsiTheme="minorHAnsi"/>
            <w:color w:val="auto"/>
            <w:sz w:val="22"/>
            <w:szCs w:val="22"/>
          </w:rPr>
          <w:t>čia</w:t>
        </w:r>
      </w:hyperlink>
      <w:r w:rsidRPr="003B0890">
        <w:rPr>
          <w:rFonts w:asciiTheme="minorHAnsi" w:hAnsiTheme="minorHAnsi"/>
          <w:sz w:val="22"/>
        </w:rPr>
        <w:t xml:space="preserve">. </w:t>
      </w:r>
    </w:p>
    <w:p w14:paraId="2E235D6F" w14:textId="77777777" w:rsidR="00480AB4" w:rsidRDefault="00480AB4" w:rsidP="002A7748">
      <w:pPr>
        <w:pStyle w:val="NormalWeb"/>
        <w:rPr>
          <w:rFonts w:asciiTheme="minorHAnsi" w:hAnsiTheme="minorHAnsi"/>
          <w:sz w:val="22"/>
        </w:rPr>
      </w:pPr>
      <w:r w:rsidRPr="00480AB4">
        <w:rPr>
          <w:rFonts w:asciiTheme="minorHAnsi" w:hAnsiTheme="minorHAnsi"/>
          <w:sz w:val="22"/>
        </w:rPr>
        <w:t>Baigę dalyvauti tyrime būsite informuoti apie tyrimo rezultatus – šiuos rezultatus mes taip pat pateiksime sprendimus priimantiems asmenims, kad jie pasirūpintų pokyčiais retomis ligomis sergančių žmonių bendruomenėje.</w:t>
      </w:r>
    </w:p>
    <w:p w14:paraId="3F015F81" w14:textId="26BC715B" w:rsidR="00C87465" w:rsidRPr="003B0890" w:rsidRDefault="00480AB4" w:rsidP="002A7748">
      <w:pPr>
        <w:pStyle w:val="NormalWeb"/>
        <w:rPr>
          <w:rFonts w:asciiTheme="minorHAnsi" w:hAnsiTheme="minorHAnsi" w:cstheme="minorHAnsi"/>
          <w:sz w:val="22"/>
          <w:szCs w:val="22"/>
          <w:bdr w:val="none" w:sz="0" w:space="0" w:color="auto" w:frame="1"/>
        </w:rPr>
      </w:pPr>
      <w:r>
        <w:rPr>
          <w:rFonts w:asciiTheme="minorHAnsi" w:hAnsiTheme="minorHAnsi"/>
          <w:sz w:val="22"/>
          <w:szCs w:val="22"/>
          <w:bdr w:val="none" w:sz="0" w:space="0" w:color="auto" w:frame="1"/>
        </w:rPr>
        <w:t>Atminkite, j</w:t>
      </w:r>
      <w:r w:rsidRPr="00480AB4">
        <w:rPr>
          <w:rFonts w:asciiTheme="minorHAnsi" w:hAnsiTheme="minorHAnsi"/>
          <w:sz w:val="22"/>
          <w:szCs w:val="22"/>
          <w:bdr w:val="none" w:sz="0" w:space="0" w:color="auto" w:frame="1"/>
        </w:rPr>
        <w:t>ūsų kontaktinė informacija bus laikoma saugiai ir bus prieinama tik mokslinį tyrimą atliekantiems mokslininkams.</w:t>
      </w:r>
      <w:r>
        <w:rPr>
          <w:rFonts w:asciiTheme="minorHAnsi" w:hAnsiTheme="minorHAnsi"/>
          <w:sz w:val="22"/>
          <w:szCs w:val="22"/>
          <w:bdr w:val="none" w:sz="0" w:space="0" w:color="auto" w:frame="1"/>
        </w:rPr>
        <w:t xml:space="preserve"> </w:t>
      </w:r>
      <w:r w:rsidR="00C87465" w:rsidRPr="003B0890">
        <w:rPr>
          <w:rFonts w:asciiTheme="minorHAnsi" w:hAnsiTheme="minorHAnsi"/>
          <w:sz w:val="22"/>
          <w:szCs w:val="22"/>
          <w:bdr w:val="none" w:sz="0" w:space="0" w:color="auto" w:frame="1"/>
        </w:rPr>
        <w:t xml:space="preserve">Visa pateikta informacija yra </w:t>
      </w:r>
      <w:r w:rsidR="00C87465" w:rsidRPr="003B0890">
        <w:rPr>
          <w:rFonts w:asciiTheme="minorHAnsi" w:hAnsiTheme="minorHAnsi"/>
          <w:b/>
          <w:sz w:val="22"/>
          <w:bdr w:val="none" w:sz="0" w:space="0" w:color="auto" w:frame="1"/>
        </w:rPr>
        <w:t>visiškai konfidenciali, anonimizuota</w:t>
      </w:r>
      <w:r w:rsidR="00C87465" w:rsidRPr="003B0890">
        <w:rPr>
          <w:rFonts w:asciiTheme="minorHAnsi" w:hAnsiTheme="minorHAnsi"/>
          <w:sz w:val="22"/>
          <w:szCs w:val="22"/>
          <w:bdr w:val="none" w:sz="0" w:space="0" w:color="auto" w:frame="1"/>
        </w:rPr>
        <w:t xml:space="preserve"> ir atitinka Bendrojo duomenų apsaugos reglamento (BDAR) nuostatas. </w:t>
      </w:r>
    </w:p>
    <w:p w14:paraId="12536BD5" w14:textId="029E4DE0" w:rsidR="00A11D26" w:rsidRPr="003B0890" w:rsidRDefault="00A11D26" w:rsidP="00A11D26">
      <w:r w:rsidRPr="003B0890">
        <w:t xml:space="preserve">Iš anksto dėkojame už dalyvavimą apklausoje: kuo daugiau žmonių atsakys į klausimus ir pasidalins savo patirtimi, tuo garsiau galėsime pareikšti savo nuomonę! </w:t>
      </w:r>
    </w:p>
    <w:p w14:paraId="255C7B02" w14:textId="52219ED5" w:rsidR="00ED1EA4" w:rsidRPr="003B0890" w:rsidRDefault="00ED1EA4" w:rsidP="00ED1EA4">
      <w:pPr>
        <w:rPr>
          <w:b/>
        </w:rPr>
      </w:pPr>
    </w:p>
    <w:sectPr w:rsidR="00ED1EA4" w:rsidRPr="003B08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393A" w14:textId="77777777" w:rsidR="00BA0757" w:rsidRDefault="00BA0757" w:rsidP="002E3B44">
      <w:pPr>
        <w:spacing w:after="0" w:line="240" w:lineRule="auto"/>
      </w:pPr>
      <w:r>
        <w:separator/>
      </w:r>
    </w:p>
  </w:endnote>
  <w:endnote w:type="continuationSeparator" w:id="0">
    <w:p w14:paraId="32E4EE10" w14:textId="77777777" w:rsidR="00BA0757" w:rsidRDefault="00BA0757" w:rsidP="002E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19099" w14:textId="77777777" w:rsidR="00BA0757" w:rsidRDefault="00BA0757" w:rsidP="002E3B44">
      <w:pPr>
        <w:spacing w:after="0" w:line="240" w:lineRule="auto"/>
      </w:pPr>
      <w:r>
        <w:separator/>
      </w:r>
    </w:p>
  </w:footnote>
  <w:footnote w:type="continuationSeparator" w:id="0">
    <w:p w14:paraId="4F491679" w14:textId="77777777" w:rsidR="00BA0757" w:rsidRDefault="00BA0757" w:rsidP="002E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4AB" w14:textId="2163A27D" w:rsidR="002E3B44" w:rsidRPr="003B0890" w:rsidRDefault="002E3B44">
    <w:pPr>
      <w:pStyle w:val="Header"/>
    </w:pPr>
    <w:r w:rsidRPr="003B0890">
      <w:t>Email for pat</w:t>
    </w:r>
    <w:r w:rsidR="003B0890" w:rsidRPr="003B0890">
      <w:t>ient orgs to share with members</w:t>
    </w:r>
  </w:p>
  <w:p w14:paraId="2A7624A5" w14:textId="77777777" w:rsidR="002E3B44" w:rsidRPr="00865A73" w:rsidRDefault="002E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6325"/>
    <w:multiLevelType w:val="hybridMultilevel"/>
    <w:tmpl w:val="CB7AC07A"/>
    <w:lvl w:ilvl="0" w:tplc="7CCC408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4"/>
    <w:rsid w:val="000803E3"/>
    <w:rsid w:val="000A0EEF"/>
    <w:rsid w:val="000B34CB"/>
    <w:rsid w:val="000D5410"/>
    <w:rsid w:val="001240C2"/>
    <w:rsid w:val="0015637D"/>
    <w:rsid w:val="001936E9"/>
    <w:rsid w:val="001C62C5"/>
    <w:rsid w:val="00202B58"/>
    <w:rsid w:val="00217AC8"/>
    <w:rsid w:val="002816CA"/>
    <w:rsid w:val="002A7748"/>
    <w:rsid w:val="002B5065"/>
    <w:rsid w:val="002E3B44"/>
    <w:rsid w:val="003821E7"/>
    <w:rsid w:val="003A38D4"/>
    <w:rsid w:val="003B0890"/>
    <w:rsid w:val="00480AB4"/>
    <w:rsid w:val="00537028"/>
    <w:rsid w:val="005414D0"/>
    <w:rsid w:val="005F3D56"/>
    <w:rsid w:val="00664F64"/>
    <w:rsid w:val="006F04EB"/>
    <w:rsid w:val="00754709"/>
    <w:rsid w:val="00762E06"/>
    <w:rsid w:val="007D7F57"/>
    <w:rsid w:val="007F3F70"/>
    <w:rsid w:val="008013A0"/>
    <w:rsid w:val="008151CB"/>
    <w:rsid w:val="00844FD0"/>
    <w:rsid w:val="0085082D"/>
    <w:rsid w:val="00850852"/>
    <w:rsid w:val="00865A73"/>
    <w:rsid w:val="00867361"/>
    <w:rsid w:val="008C0ED9"/>
    <w:rsid w:val="008C68AF"/>
    <w:rsid w:val="00972A00"/>
    <w:rsid w:val="00991E2A"/>
    <w:rsid w:val="009B515C"/>
    <w:rsid w:val="009C0B3F"/>
    <w:rsid w:val="009D29EF"/>
    <w:rsid w:val="009E4138"/>
    <w:rsid w:val="00A11D26"/>
    <w:rsid w:val="00AD303C"/>
    <w:rsid w:val="00B40AF3"/>
    <w:rsid w:val="00BA0757"/>
    <w:rsid w:val="00BF18CB"/>
    <w:rsid w:val="00C2685B"/>
    <w:rsid w:val="00C44076"/>
    <w:rsid w:val="00C87465"/>
    <w:rsid w:val="00CB7C85"/>
    <w:rsid w:val="00D07727"/>
    <w:rsid w:val="00D12225"/>
    <w:rsid w:val="00D47BEF"/>
    <w:rsid w:val="00D96DAD"/>
    <w:rsid w:val="00E236BD"/>
    <w:rsid w:val="00E412D9"/>
    <w:rsid w:val="00EA3619"/>
    <w:rsid w:val="00EC5BC3"/>
    <w:rsid w:val="00ED1EA4"/>
    <w:rsid w:val="00ED40C5"/>
    <w:rsid w:val="00F32D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6A4B"/>
  <w15:chartTrackingRefBased/>
  <w15:docId w15:val="{23EFFA1D-C5E5-4294-A740-A1DC2EC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EA4"/>
    <w:rPr>
      <w:color w:val="0563C1" w:themeColor="hyperlink"/>
      <w:u w:val="single"/>
    </w:rPr>
  </w:style>
  <w:style w:type="character" w:styleId="FollowedHyperlink">
    <w:name w:val="FollowedHyperlink"/>
    <w:basedOn w:val="DefaultParagraphFont"/>
    <w:uiPriority w:val="99"/>
    <w:semiHidden/>
    <w:unhideWhenUsed/>
    <w:rsid w:val="00D96DAD"/>
    <w:rPr>
      <w:color w:val="954F72" w:themeColor="followedHyperlink"/>
      <w:u w:val="single"/>
    </w:rPr>
  </w:style>
  <w:style w:type="character" w:styleId="CommentReference">
    <w:name w:val="annotation reference"/>
    <w:basedOn w:val="DefaultParagraphFont"/>
    <w:uiPriority w:val="99"/>
    <w:semiHidden/>
    <w:unhideWhenUsed/>
    <w:rsid w:val="007D7F57"/>
    <w:rPr>
      <w:sz w:val="16"/>
      <w:szCs w:val="16"/>
    </w:rPr>
  </w:style>
  <w:style w:type="paragraph" w:styleId="CommentText">
    <w:name w:val="annotation text"/>
    <w:basedOn w:val="Normal"/>
    <w:link w:val="CommentTextChar"/>
    <w:uiPriority w:val="99"/>
    <w:unhideWhenUsed/>
    <w:rsid w:val="007D7F57"/>
    <w:pPr>
      <w:spacing w:line="240" w:lineRule="auto"/>
    </w:pPr>
    <w:rPr>
      <w:sz w:val="20"/>
      <w:szCs w:val="20"/>
    </w:rPr>
  </w:style>
  <w:style w:type="character" w:customStyle="1" w:styleId="CommentTextChar">
    <w:name w:val="Comment Text Char"/>
    <w:basedOn w:val="DefaultParagraphFont"/>
    <w:link w:val="CommentText"/>
    <w:uiPriority w:val="99"/>
    <w:rsid w:val="007D7F57"/>
    <w:rPr>
      <w:sz w:val="20"/>
      <w:szCs w:val="20"/>
    </w:rPr>
  </w:style>
  <w:style w:type="paragraph" w:styleId="CommentSubject">
    <w:name w:val="annotation subject"/>
    <w:basedOn w:val="CommentText"/>
    <w:next w:val="CommentText"/>
    <w:link w:val="CommentSubjectChar"/>
    <w:uiPriority w:val="99"/>
    <w:semiHidden/>
    <w:unhideWhenUsed/>
    <w:rsid w:val="007D7F57"/>
    <w:rPr>
      <w:b/>
      <w:bCs/>
    </w:rPr>
  </w:style>
  <w:style w:type="character" w:customStyle="1" w:styleId="CommentSubjectChar">
    <w:name w:val="Comment Subject Char"/>
    <w:basedOn w:val="CommentTextChar"/>
    <w:link w:val="CommentSubject"/>
    <w:uiPriority w:val="99"/>
    <w:semiHidden/>
    <w:rsid w:val="007D7F57"/>
    <w:rPr>
      <w:b/>
      <w:bCs/>
      <w:sz w:val="20"/>
      <w:szCs w:val="20"/>
    </w:rPr>
  </w:style>
  <w:style w:type="paragraph" w:styleId="BalloonText">
    <w:name w:val="Balloon Text"/>
    <w:basedOn w:val="Normal"/>
    <w:link w:val="BalloonTextChar"/>
    <w:uiPriority w:val="99"/>
    <w:semiHidden/>
    <w:unhideWhenUsed/>
    <w:rsid w:val="007D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57"/>
    <w:rPr>
      <w:rFonts w:ascii="Segoe UI" w:hAnsi="Segoe UI" w:cs="Segoe UI"/>
      <w:sz w:val="18"/>
      <w:szCs w:val="18"/>
    </w:rPr>
  </w:style>
  <w:style w:type="paragraph" w:styleId="NormalWeb">
    <w:name w:val="Normal (Web)"/>
    <w:basedOn w:val="Normal"/>
    <w:uiPriority w:val="99"/>
    <w:unhideWhenUsed/>
    <w:rsid w:val="009E4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4138"/>
    <w:rPr>
      <w:b/>
      <w:bCs/>
    </w:rPr>
  </w:style>
  <w:style w:type="paragraph" w:styleId="Header">
    <w:name w:val="header"/>
    <w:basedOn w:val="Normal"/>
    <w:link w:val="HeaderChar"/>
    <w:uiPriority w:val="99"/>
    <w:unhideWhenUsed/>
    <w:rsid w:val="002E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44"/>
  </w:style>
  <w:style w:type="paragraph" w:styleId="Footer">
    <w:name w:val="footer"/>
    <w:basedOn w:val="Normal"/>
    <w:link w:val="FooterChar"/>
    <w:uiPriority w:val="99"/>
    <w:unhideWhenUsed/>
    <w:rsid w:val="002E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44"/>
  </w:style>
  <w:style w:type="paragraph" w:styleId="Revision">
    <w:name w:val="Revision"/>
    <w:hidden/>
    <w:uiPriority w:val="99"/>
    <w:semiHidden/>
    <w:rsid w:val="00124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h-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rdis.org/guidelines_hcar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Jessie Dubief</cp:lastModifiedBy>
  <cp:revision>8</cp:revision>
  <cp:lastPrinted>2019-10-30T09:06:00Z</cp:lastPrinted>
  <dcterms:created xsi:type="dcterms:W3CDTF">2019-12-09T21:52:00Z</dcterms:created>
  <dcterms:modified xsi:type="dcterms:W3CDTF">2020-02-06T17:37:00Z</dcterms:modified>
</cp:coreProperties>
</file>