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8E4B" w14:textId="6A509136" w:rsidR="00671CE0" w:rsidRDefault="00671CE0" w:rsidP="00ED1EA4">
      <w:pPr>
        <w:rPr>
          <w:rFonts w:cstheme="minorHAnsi"/>
          <w:b/>
          <w:color w:val="222222"/>
        </w:rPr>
      </w:pPr>
      <w:r>
        <w:rPr>
          <w:noProof/>
          <w:lang w:eastAsia="en-GB"/>
        </w:rPr>
        <w:drawing>
          <wp:inline distT="0" distB="0" distL="0" distR="0" wp14:anchorId="2FDFA6C7" wp14:editId="081F1034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4B90" w14:textId="06D74272" w:rsidR="00ED1EA4" w:rsidRPr="00972A00" w:rsidRDefault="00DE349F" w:rsidP="00ED1EA4">
      <w:pPr>
        <w:rPr>
          <w:rFonts w:cstheme="minorHAnsi"/>
          <w:b/>
        </w:rPr>
      </w:pPr>
      <w:r w:rsidRPr="00DE349F">
        <w:rPr>
          <w:rFonts w:cstheme="minorHAnsi"/>
          <w:b/>
          <w:color w:val="FF0000"/>
        </w:rPr>
        <w:t xml:space="preserve">Subject: </w:t>
      </w:r>
      <w:r w:rsidR="009E4138" w:rsidRPr="009E4138">
        <w:rPr>
          <w:rFonts w:cstheme="minorHAnsi"/>
          <w:b/>
          <w:color w:val="222222"/>
        </w:rPr>
        <w:t xml:space="preserve">Have your say on the care you </w:t>
      </w:r>
      <w:r w:rsidR="001C62C5">
        <w:rPr>
          <w:rFonts w:cstheme="minorHAnsi"/>
          <w:b/>
          <w:color w:val="222222"/>
        </w:rPr>
        <w:t>receive for your</w:t>
      </w:r>
      <w:r w:rsidR="009E4138" w:rsidRPr="009E4138">
        <w:rPr>
          <w:rFonts w:cstheme="minorHAnsi"/>
          <w:b/>
          <w:color w:val="222222"/>
        </w:rPr>
        <w:t xml:space="preserve"> disease</w:t>
      </w:r>
      <w:r w:rsidR="00C2685B">
        <w:rPr>
          <w:rFonts w:cstheme="minorHAnsi"/>
          <w:b/>
          <w:color w:val="222222"/>
        </w:rPr>
        <w:t>!</w:t>
      </w:r>
    </w:p>
    <w:p w14:paraId="5092487E" w14:textId="3D82F951" w:rsidR="000B34CB" w:rsidRPr="00671CE0" w:rsidRDefault="009E4138" w:rsidP="00671CE0">
      <w:pPr>
        <w:pStyle w:val="NormalWeb"/>
        <w:spacing w:line="30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71CE0">
        <w:rPr>
          <w:rFonts w:asciiTheme="minorHAnsi" w:hAnsiTheme="minorHAnsi" w:cstheme="minorHAnsi"/>
          <w:sz w:val="22"/>
          <w:szCs w:val="22"/>
          <w:lang w:val="en-US"/>
        </w:rPr>
        <w:t>You are invited to take the new</w:t>
      </w:r>
      <w:r w:rsidR="00A11D26" w:rsidRPr="00671CE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71CE0">
        <w:rPr>
          <w:rFonts w:asciiTheme="minorHAnsi" w:hAnsiTheme="minorHAnsi" w:cstheme="minorHAnsi"/>
          <w:b/>
          <w:sz w:val="22"/>
          <w:szCs w:val="22"/>
          <w:lang w:val="en-US"/>
        </w:rPr>
        <w:t xml:space="preserve">Rare Barometer </w:t>
      </w:r>
      <w:r w:rsidR="00C2685B" w:rsidRPr="00671CE0">
        <w:rPr>
          <w:rFonts w:asciiTheme="minorHAnsi" w:hAnsiTheme="minorHAnsi" w:cstheme="minorHAnsi"/>
          <w:b/>
          <w:sz w:val="22"/>
          <w:szCs w:val="22"/>
          <w:lang w:val="en-US"/>
        </w:rPr>
        <w:t>H-</w:t>
      </w:r>
      <w:r w:rsidRPr="00671CE0">
        <w:rPr>
          <w:rFonts w:asciiTheme="minorHAnsi" w:hAnsiTheme="minorHAnsi" w:cstheme="minorHAnsi"/>
          <w:b/>
          <w:sz w:val="22"/>
          <w:szCs w:val="22"/>
          <w:lang w:val="en-US"/>
        </w:rPr>
        <w:t xml:space="preserve">CARE </w:t>
      </w:r>
      <w:r w:rsidR="009D29EF" w:rsidRPr="00671CE0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A11D26" w:rsidRPr="00671CE0">
        <w:rPr>
          <w:rFonts w:asciiTheme="minorHAnsi" w:hAnsiTheme="minorHAnsi" w:cstheme="minorHAnsi"/>
          <w:b/>
          <w:sz w:val="22"/>
          <w:szCs w:val="22"/>
          <w:lang w:val="en-US"/>
        </w:rPr>
        <w:t>urvey</w:t>
      </w:r>
      <w:r w:rsidR="00A11D26" w:rsidRPr="00671CE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71CE0">
        <w:rPr>
          <w:rFonts w:asciiTheme="minorHAnsi" w:hAnsiTheme="minorHAnsi" w:cstheme="minorHAnsi"/>
          <w:sz w:val="22"/>
          <w:szCs w:val="22"/>
          <w:lang w:val="en-US"/>
        </w:rPr>
        <w:t xml:space="preserve">and have your say on the </w:t>
      </w:r>
      <w:r w:rsidR="00C2685B" w:rsidRPr="00671CE0">
        <w:rPr>
          <w:rFonts w:asciiTheme="minorHAnsi" w:hAnsiTheme="minorHAnsi" w:cstheme="minorHAnsi"/>
          <w:sz w:val="22"/>
          <w:szCs w:val="22"/>
          <w:lang w:val="en-US"/>
        </w:rPr>
        <w:t>health</w:t>
      </w:r>
      <w:r w:rsidRPr="00671CE0">
        <w:rPr>
          <w:rFonts w:asciiTheme="minorHAnsi" w:hAnsiTheme="minorHAnsi" w:cstheme="minorHAnsi"/>
          <w:sz w:val="22"/>
          <w:szCs w:val="22"/>
          <w:lang w:val="en-US"/>
        </w:rPr>
        <w:t>care you receive for your r</w:t>
      </w:r>
      <w:r w:rsidR="00972A00" w:rsidRPr="00671CE0">
        <w:rPr>
          <w:rFonts w:asciiTheme="minorHAnsi" w:hAnsiTheme="minorHAnsi" w:cstheme="minorHAnsi"/>
          <w:sz w:val="22"/>
          <w:szCs w:val="22"/>
          <w:lang w:val="en-US"/>
        </w:rPr>
        <w:t>are disease</w:t>
      </w:r>
      <w:r w:rsidRPr="00671CE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4A36ED1" w14:textId="4A78E4E3" w:rsidR="001C62C5" w:rsidRPr="00671CE0" w:rsidRDefault="001C62C5" w:rsidP="00671CE0">
      <w:pPr>
        <w:pStyle w:val="NormalWeb"/>
        <w:spacing w:line="300" w:lineRule="atLeast"/>
        <w:jc w:val="both"/>
        <w:rPr>
          <w:rFonts w:asciiTheme="minorHAnsi" w:hAnsiTheme="minorHAnsi" w:cstheme="minorHAnsi"/>
          <w:sz w:val="22"/>
          <w:szCs w:val="22"/>
          <w:lang w:val="en-US" w:eastAsia="fr-FR"/>
        </w:rPr>
      </w:pP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Please </w:t>
      </w:r>
      <w:hyperlink r:id="rId8" w:history="1">
        <w:r w:rsidRPr="00671CE0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lang w:val="en-US" w:eastAsia="fr-FR"/>
          </w:rPr>
          <w:t>click here to participate</w:t>
        </w:r>
      </w:hyperlink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in this short survey. </w:t>
      </w:r>
      <w:r w:rsidRPr="00671CE0">
        <w:rPr>
          <w:rFonts w:asciiTheme="minorHAnsi" w:hAnsiTheme="minorHAnsi" w:cstheme="minorHAnsi"/>
          <w:sz w:val="22"/>
          <w:szCs w:val="22"/>
          <w:lang w:val="en-US"/>
        </w:rPr>
        <w:t>It is available in 23 languages and is open to anyone from any country in the world who is living with a rare disease, as well their family members and care</w:t>
      </w:r>
      <w:r w:rsidR="006060FB" w:rsidRPr="00671CE0">
        <w:rPr>
          <w:rFonts w:asciiTheme="minorHAnsi" w:hAnsiTheme="minorHAnsi" w:cstheme="minorHAnsi"/>
          <w:sz w:val="22"/>
          <w:szCs w:val="22"/>
          <w:lang w:val="en-US"/>
        </w:rPr>
        <w:t>give</w:t>
      </w:r>
      <w:r w:rsidRPr="00671CE0">
        <w:rPr>
          <w:rFonts w:asciiTheme="minorHAnsi" w:hAnsiTheme="minorHAnsi" w:cstheme="minorHAnsi"/>
          <w:sz w:val="22"/>
          <w:szCs w:val="22"/>
          <w:lang w:val="en-US"/>
        </w:rPr>
        <w:t xml:space="preserve">rs. </w:t>
      </w: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>The survey should take no m</w:t>
      </w:r>
      <w:bookmarkStart w:id="0" w:name="_GoBack"/>
      <w:bookmarkEnd w:id="0"/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ore than ten minutes to complete and closes on 29 </w:t>
      </w:r>
      <w:r w:rsidR="0036655D">
        <w:rPr>
          <w:rFonts w:asciiTheme="minorHAnsi" w:hAnsiTheme="minorHAnsi" w:cstheme="minorHAnsi"/>
          <w:sz w:val="22"/>
          <w:szCs w:val="22"/>
          <w:lang w:val="en-US" w:eastAsia="fr-FR"/>
        </w:rPr>
        <w:t>March</w:t>
      </w: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2020. </w:t>
      </w:r>
    </w:p>
    <w:p w14:paraId="725384D4" w14:textId="1084315B" w:rsidR="00EA3619" w:rsidRPr="00671CE0" w:rsidRDefault="00EA3619" w:rsidP="00671CE0">
      <w:pPr>
        <w:pStyle w:val="NormalWeb"/>
        <w:spacing w:line="300" w:lineRule="atLeast"/>
        <w:jc w:val="both"/>
        <w:rPr>
          <w:rFonts w:asciiTheme="minorHAnsi" w:hAnsiTheme="minorHAnsi" w:cstheme="minorHAnsi"/>
          <w:sz w:val="22"/>
          <w:szCs w:val="22"/>
          <w:lang w:val="en-US" w:eastAsia="fr-FR"/>
        </w:rPr>
      </w:pPr>
      <w:r w:rsidRPr="00671CE0">
        <w:rPr>
          <w:rFonts w:asciiTheme="minorHAnsi" w:hAnsiTheme="minorHAnsi" w:cstheme="minorHAnsi"/>
          <w:sz w:val="22"/>
          <w:szCs w:val="22"/>
          <w:lang w:val="en-US"/>
        </w:rPr>
        <w:t xml:space="preserve">This is a not-for-profit initiative </w:t>
      </w: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set up by four European Reference Networks </w:t>
      </w:r>
      <w:r w:rsidRPr="00671CE0">
        <w:rPr>
          <w:rFonts w:asciiTheme="minorHAnsi" w:hAnsiTheme="minorHAnsi" w:cstheme="minorHAnsi"/>
          <w:sz w:val="22"/>
          <w:szCs w:val="22"/>
        </w:rPr>
        <w:t xml:space="preserve">related to kidney, lung and urogenital diseases and genetic tumour risk syndromes, </w:t>
      </w: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with the support of EURORDIS Rare Barometer Voices. </w:t>
      </w:r>
      <w:r w:rsidRPr="00671CE0">
        <w:rPr>
          <w:rFonts w:asciiTheme="minorHAnsi" w:hAnsiTheme="minorHAnsi" w:cstheme="minorHAnsi"/>
          <w:sz w:val="22"/>
          <w:szCs w:val="22"/>
        </w:rPr>
        <w:t>These virtual networks involve healthcare providers across Europe and ensure that medical expertise travels across borders so that patients don’t have to.</w:t>
      </w:r>
      <w:r w:rsidR="00EC5BC3" w:rsidRPr="00671CE0">
        <w:rPr>
          <w:rFonts w:asciiTheme="minorHAnsi" w:hAnsiTheme="minorHAnsi" w:cstheme="minorHAnsi"/>
          <w:sz w:val="22"/>
          <w:szCs w:val="22"/>
        </w:rPr>
        <w:t xml:space="preserve"> EURORDIS</w:t>
      </w:r>
      <w:r w:rsidR="001C62C5" w:rsidRPr="00671CE0">
        <w:rPr>
          <w:rFonts w:asciiTheme="minorHAnsi" w:hAnsiTheme="minorHAnsi" w:cstheme="minorHAnsi"/>
          <w:sz w:val="22"/>
          <w:szCs w:val="22"/>
        </w:rPr>
        <w:t>-Rare Diseases Europe</w:t>
      </w:r>
      <w:r w:rsidR="00EC5BC3" w:rsidRPr="00671CE0">
        <w:rPr>
          <w:rFonts w:asciiTheme="minorHAnsi" w:hAnsiTheme="minorHAnsi" w:cstheme="minorHAnsi"/>
          <w:sz w:val="22"/>
          <w:szCs w:val="22"/>
        </w:rPr>
        <w:t xml:space="preserve"> </w:t>
      </w:r>
      <w:r w:rsidR="00EC5BC3" w:rsidRPr="00671CE0">
        <w:rPr>
          <w:rFonts w:asciiTheme="minorHAnsi" w:hAnsiTheme="minorHAnsi" w:cstheme="minorHAnsi"/>
          <w:sz w:val="22"/>
          <w:szCs w:val="22"/>
          <w:shd w:val="clear" w:color="auto" w:fill="FFFFFF"/>
        </w:rPr>
        <w:t>is a non-governmental patient-driven alliance</w:t>
      </w:r>
      <w:r w:rsidR="00EC5BC3" w:rsidRPr="00671CE0">
        <w:rPr>
          <w:rFonts w:asciiTheme="minorHAnsi" w:hAnsiTheme="minorHAnsi" w:cstheme="minorHAnsi"/>
          <w:sz w:val="22"/>
          <w:szCs w:val="22"/>
        </w:rPr>
        <w:t xml:space="preserve"> of over 800 rare disease patient organisations from </w:t>
      </w:r>
      <w:r w:rsidR="00972A00" w:rsidRPr="00671CE0">
        <w:rPr>
          <w:rFonts w:asciiTheme="minorHAnsi" w:hAnsiTheme="minorHAnsi" w:cstheme="minorHAnsi"/>
          <w:sz w:val="22"/>
          <w:szCs w:val="22"/>
        </w:rPr>
        <w:t xml:space="preserve">over </w:t>
      </w:r>
      <w:r w:rsidR="00EC5BC3" w:rsidRPr="00671CE0">
        <w:rPr>
          <w:rFonts w:asciiTheme="minorHAnsi" w:hAnsiTheme="minorHAnsi" w:cstheme="minorHAnsi"/>
          <w:sz w:val="22"/>
          <w:szCs w:val="22"/>
        </w:rPr>
        <w:t xml:space="preserve">70 countries. </w:t>
      </w:r>
    </w:p>
    <w:p w14:paraId="6E0ABEFB" w14:textId="51DFE852" w:rsidR="009C0B3F" w:rsidRPr="00671CE0" w:rsidRDefault="009C0B3F" w:rsidP="00671CE0">
      <w:pPr>
        <w:pStyle w:val="NormalWeb"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Through asking questions on topics such as whether you receive a choice in your treatment, whether you receive emotional as well as physical care and your experience of follow-up care after a visit to a healthcare professional, we will be able to better measure and understand your satisfaction with the </w:t>
      </w:r>
      <w:r w:rsidR="00C87465" w:rsidRPr="00671CE0">
        <w:rPr>
          <w:rFonts w:asciiTheme="minorHAnsi" w:hAnsiTheme="minorHAnsi" w:cstheme="minorHAnsi"/>
          <w:sz w:val="22"/>
          <w:szCs w:val="22"/>
          <w:lang w:val="en-US" w:eastAsia="fr-FR"/>
        </w:rPr>
        <w:t>health</w:t>
      </w: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care you receive. </w:t>
      </w:r>
      <w:r w:rsidRPr="00671C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Your feedback will help hospitals that are part of a European Reference Network to deliver better </w:t>
      </w:r>
      <w:r w:rsidR="00C87465" w:rsidRPr="00671CE0">
        <w:rPr>
          <w:rFonts w:asciiTheme="minorHAnsi" w:hAnsiTheme="minorHAnsi" w:cstheme="minorHAnsi"/>
          <w:sz w:val="22"/>
          <w:szCs w:val="22"/>
          <w:shd w:val="clear" w:color="auto" w:fill="FFFFFF"/>
        </w:rPr>
        <w:t>health</w:t>
      </w:r>
      <w:r w:rsidRPr="00671C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care for you or the person you care for. </w:t>
      </w:r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You can find more information on this survey </w:t>
      </w:r>
      <w:hyperlink r:id="rId9" w:history="1">
        <w:r w:rsidRPr="00690318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 w:eastAsia="fr-FR"/>
          </w:rPr>
          <w:t>here</w:t>
        </w:r>
      </w:hyperlink>
      <w:r w:rsidRPr="00671CE0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. </w:t>
      </w:r>
    </w:p>
    <w:p w14:paraId="6558529D" w14:textId="3A5A8DDE" w:rsidR="009E4138" w:rsidRPr="00671CE0" w:rsidRDefault="009E4138" w:rsidP="00671CE0">
      <w:pPr>
        <w:pStyle w:val="NormalWeb"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71CE0">
        <w:rPr>
          <w:rFonts w:asciiTheme="minorHAnsi" w:hAnsiTheme="minorHAnsi" w:cstheme="minorHAnsi"/>
          <w:sz w:val="22"/>
          <w:szCs w:val="22"/>
        </w:rPr>
        <w:t>You will be informed about the results of the survey fol</w:t>
      </w:r>
      <w:r w:rsidR="00C87465" w:rsidRPr="00671CE0">
        <w:rPr>
          <w:rFonts w:asciiTheme="minorHAnsi" w:hAnsiTheme="minorHAnsi" w:cstheme="minorHAnsi"/>
          <w:sz w:val="22"/>
          <w:szCs w:val="22"/>
        </w:rPr>
        <w:t xml:space="preserve">lowing your participation and the </w:t>
      </w:r>
      <w:r w:rsidR="00C87465" w:rsidRPr="00671CE0">
        <w:rPr>
          <w:rFonts w:asciiTheme="minorHAnsi" w:hAnsiTheme="minorHAnsi" w:cstheme="minorHAnsi"/>
          <w:b/>
          <w:sz w:val="22"/>
          <w:szCs w:val="22"/>
        </w:rPr>
        <w:t>results</w:t>
      </w:r>
      <w:r w:rsidRPr="00671CE0">
        <w:rPr>
          <w:rFonts w:asciiTheme="minorHAnsi" w:hAnsiTheme="minorHAnsi" w:cstheme="minorHAnsi"/>
          <w:b/>
          <w:sz w:val="22"/>
          <w:szCs w:val="22"/>
        </w:rPr>
        <w:t xml:space="preserve"> will also</w:t>
      </w:r>
      <w:r w:rsidR="00C87465" w:rsidRPr="00671CE0">
        <w:rPr>
          <w:rFonts w:asciiTheme="minorHAnsi" w:hAnsiTheme="minorHAnsi" w:cstheme="minorHAnsi"/>
          <w:b/>
          <w:sz w:val="22"/>
          <w:szCs w:val="22"/>
        </w:rPr>
        <w:t xml:space="preserve"> be</w:t>
      </w:r>
      <w:r w:rsidRPr="00671CE0">
        <w:rPr>
          <w:rFonts w:asciiTheme="minorHAnsi" w:hAnsiTheme="minorHAnsi" w:cstheme="minorHAnsi"/>
          <w:sz w:val="22"/>
          <w:szCs w:val="22"/>
        </w:rPr>
        <w:t> </w:t>
      </w:r>
      <w:r w:rsidR="00C87465" w:rsidRPr="00671CE0">
        <w:rPr>
          <w:rStyle w:val="Strong"/>
          <w:rFonts w:asciiTheme="minorHAnsi" w:hAnsiTheme="minorHAnsi" w:cstheme="minorHAnsi"/>
          <w:sz w:val="22"/>
          <w:szCs w:val="22"/>
        </w:rPr>
        <w:t xml:space="preserve">shared </w:t>
      </w:r>
      <w:r w:rsidRPr="00671CE0">
        <w:rPr>
          <w:rStyle w:val="Strong"/>
          <w:rFonts w:asciiTheme="minorHAnsi" w:hAnsiTheme="minorHAnsi" w:cstheme="minorHAnsi"/>
          <w:sz w:val="22"/>
          <w:szCs w:val="22"/>
        </w:rPr>
        <w:t>with decision-makers </w:t>
      </w:r>
      <w:r w:rsidRPr="00671CE0">
        <w:rPr>
          <w:rFonts w:asciiTheme="minorHAnsi" w:hAnsiTheme="minorHAnsi" w:cstheme="minorHAnsi"/>
          <w:sz w:val="22"/>
          <w:szCs w:val="22"/>
        </w:rPr>
        <w:t>in order to bring about change for the rare disease community.</w:t>
      </w:r>
    </w:p>
    <w:p w14:paraId="3F015F81" w14:textId="1DF09218" w:rsidR="00C87465" w:rsidRPr="00671CE0" w:rsidRDefault="00C87465" w:rsidP="00671CE0">
      <w:pPr>
        <w:pStyle w:val="NormalWeb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71C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Please note that your contact details will be </w:t>
      </w:r>
      <w:r w:rsidRPr="00671CE0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kept in secure storage, </w:t>
      </w:r>
      <w:r w:rsidR="002A7748" w:rsidRPr="00671C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only accessible to the</w:t>
      </w:r>
      <w:r w:rsidRPr="00671C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research team. All of the information shared is </w:t>
      </w:r>
      <w:r w:rsidRPr="00671CE0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completely confidential</w:t>
      </w:r>
      <w:r w:rsidR="002A7748" w:rsidRPr="00671CE0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and anonymised</w:t>
      </w:r>
      <w:r w:rsidRPr="00671C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complies with the General Data Protection Regulation (GDPR). </w:t>
      </w:r>
    </w:p>
    <w:p w14:paraId="12536BD5" w14:textId="029E4DE0" w:rsidR="00A11D26" w:rsidRPr="00671CE0" w:rsidRDefault="00A11D26" w:rsidP="00671CE0">
      <w:pPr>
        <w:jc w:val="both"/>
        <w:rPr>
          <w:lang w:val="en-US"/>
        </w:rPr>
      </w:pPr>
      <w:r w:rsidRPr="00671CE0">
        <w:rPr>
          <w:lang w:val="en-US"/>
        </w:rPr>
        <w:t>Thanks in advance for your participation – the more peo</w:t>
      </w:r>
      <w:r w:rsidR="00EC5BC3" w:rsidRPr="00671CE0">
        <w:rPr>
          <w:lang w:val="en-US"/>
        </w:rPr>
        <w:t xml:space="preserve">ple who respond and share their </w:t>
      </w:r>
      <w:r w:rsidRPr="00671CE0">
        <w:rPr>
          <w:lang w:val="en-US"/>
        </w:rPr>
        <w:t xml:space="preserve">experiences, the more powerful our voice will be! </w:t>
      </w:r>
    </w:p>
    <w:p w14:paraId="255C7B02" w14:textId="52219ED5" w:rsidR="00ED1EA4" w:rsidRDefault="00ED1EA4" w:rsidP="00ED1EA4">
      <w:pPr>
        <w:rPr>
          <w:b/>
        </w:rPr>
      </w:pPr>
    </w:p>
    <w:sectPr w:rsidR="00ED1E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A5700" w14:textId="77777777" w:rsidR="002E3B44" w:rsidRDefault="002E3B44" w:rsidP="002E3B44">
      <w:pPr>
        <w:spacing w:after="0" w:line="240" w:lineRule="auto"/>
      </w:pPr>
      <w:r>
        <w:separator/>
      </w:r>
    </w:p>
  </w:endnote>
  <w:endnote w:type="continuationSeparator" w:id="0">
    <w:p w14:paraId="6FAF78A1" w14:textId="77777777" w:rsidR="002E3B44" w:rsidRDefault="002E3B44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4646" w14:textId="77777777" w:rsidR="002E3B44" w:rsidRDefault="002E3B44" w:rsidP="002E3B44">
      <w:pPr>
        <w:spacing w:after="0" w:line="240" w:lineRule="auto"/>
      </w:pPr>
      <w:r>
        <w:separator/>
      </w:r>
    </w:p>
  </w:footnote>
  <w:footnote w:type="continuationSeparator" w:id="0">
    <w:p w14:paraId="3B925C08" w14:textId="77777777" w:rsidR="002E3B44" w:rsidRDefault="002E3B44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35E3" w14:textId="6CF17288" w:rsidR="00671CE0" w:rsidRPr="00671CE0" w:rsidRDefault="002E3B44">
    <w:pPr>
      <w:pStyle w:val="Header"/>
    </w:pPr>
    <w:r w:rsidRPr="00671CE0">
      <w:t>Email for patient org</w:t>
    </w:r>
    <w:r w:rsidR="0026168F">
      <w:t>anisation</w:t>
    </w:r>
    <w:r w:rsidRPr="00671CE0">
      <w:t>s to share with members</w:t>
    </w:r>
  </w:p>
  <w:p w14:paraId="2A7624A5" w14:textId="77777777" w:rsidR="002E3B44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4"/>
    <w:rsid w:val="000803E3"/>
    <w:rsid w:val="000A0EEF"/>
    <w:rsid w:val="000B34CB"/>
    <w:rsid w:val="000D5410"/>
    <w:rsid w:val="0015637D"/>
    <w:rsid w:val="001936E9"/>
    <w:rsid w:val="001C62C5"/>
    <w:rsid w:val="00202B58"/>
    <w:rsid w:val="00217AC8"/>
    <w:rsid w:val="0026168F"/>
    <w:rsid w:val="002A7748"/>
    <w:rsid w:val="002B5065"/>
    <w:rsid w:val="002E3B44"/>
    <w:rsid w:val="0036655D"/>
    <w:rsid w:val="00490D74"/>
    <w:rsid w:val="005414D0"/>
    <w:rsid w:val="005F3D56"/>
    <w:rsid w:val="006060FB"/>
    <w:rsid w:val="00671CE0"/>
    <w:rsid w:val="00690318"/>
    <w:rsid w:val="006F04EB"/>
    <w:rsid w:val="00762E06"/>
    <w:rsid w:val="007D7F57"/>
    <w:rsid w:val="008013A0"/>
    <w:rsid w:val="008151CB"/>
    <w:rsid w:val="00844FD0"/>
    <w:rsid w:val="0085082D"/>
    <w:rsid w:val="00850852"/>
    <w:rsid w:val="00867361"/>
    <w:rsid w:val="008C68AF"/>
    <w:rsid w:val="00972A00"/>
    <w:rsid w:val="00991E2A"/>
    <w:rsid w:val="009C0B3F"/>
    <w:rsid w:val="009D29EF"/>
    <w:rsid w:val="009E4138"/>
    <w:rsid w:val="00A11D26"/>
    <w:rsid w:val="00BF18CB"/>
    <w:rsid w:val="00C2685B"/>
    <w:rsid w:val="00C87465"/>
    <w:rsid w:val="00CB7C85"/>
    <w:rsid w:val="00D12225"/>
    <w:rsid w:val="00D47BEF"/>
    <w:rsid w:val="00D96DAD"/>
    <w:rsid w:val="00DE349F"/>
    <w:rsid w:val="00E412D9"/>
    <w:rsid w:val="00EA3619"/>
    <w:rsid w:val="00EC5BC3"/>
    <w:rsid w:val="00ED1EA4"/>
    <w:rsid w:val="00ED40C5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chartTrackingRefBased/>
  <w15:docId w15:val="{23EFFA1D-C5E5-4294-A740-A1DC2E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28</cp:revision>
  <cp:lastPrinted>2019-10-30T09:06:00Z</cp:lastPrinted>
  <dcterms:created xsi:type="dcterms:W3CDTF">2019-10-24T11:36:00Z</dcterms:created>
  <dcterms:modified xsi:type="dcterms:W3CDTF">2020-02-06T17:29:00Z</dcterms:modified>
</cp:coreProperties>
</file>