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F6" w:rsidRDefault="001A09A1" w:rsidP="001A09A1">
      <w:pPr>
        <w:jc w:val="center"/>
        <w:rPr>
          <w:b/>
          <w:lang w:val="fr-FR"/>
        </w:rPr>
      </w:pPr>
      <w:r w:rsidRPr="0078561F">
        <w:rPr>
          <w:b/>
          <w:lang w:val="fr-FR"/>
        </w:rPr>
        <w:t>Email pour les organisations de patients à partager avec leur réseau</w:t>
      </w:r>
    </w:p>
    <w:p w:rsidR="001A09A1" w:rsidRDefault="001A09A1" w:rsidP="001A09A1">
      <w:pPr>
        <w:jc w:val="center"/>
        <w:rPr>
          <w:b/>
          <w:lang w:val="fr-FR"/>
        </w:rPr>
      </w:pPr>
    </w:p>
    <w:p w:rsidR="001A09A1" w:rsidRPr="001A09A1" w:rsidRDefault="001A09A1" w:rsidP="001A09A1">
      <w:pPr>
        <w:rPr>
          <w:b/>
          <w:lang w:val="fr-FR"/>
        </w:rPr>
      </w:pPr>
      <w:r>
        <w:rPr>
          <w:b/>
          <w:lang w:val="fr-FR"/>
        </w:rPr>
        <w:t>Fai</w:t>
      </w:r>
      <w:r w:rsidRPr="0078561F">
        <w:rPr>
          <w:b/>
          <w:lang w:val="fr-FR"/>
        </w:rPr>
        <w:t xml:space="preserve">tes entendre votre </w:t>
      </w:r>
      <w:proofErr w:type="gramStart"/>
      <w:r w:rsidRPr="0078561F">
        <w:rPr>
          <w:b/>
          <w:lang w:val="fr-FR"/>
        </w:rPr>
        <w:t>voix</w:t>
      </w:r>
      <w:r w:rsidRPr="001A09A1">
        <w:rPr>
          <w:b/>
          <w:lang w:val="fr-FR"/>
        </w:rPr>
        <w:t>:</w:t>
      </w:r>
      <w:proofErr w:type="gramEnd"/>
      <w:r w:rsidRPr="001A09A1">
        <w:rPr>
          <w:b/>
          <w:lang w:val="fr-FR"/>
        </w:rPr>
        <w:t xml:space="preserve"> participez au nouveau sondage Rare </w:t>
      </w:r>
      <w:proofErr w:type="spellStart"/>
      <w:r w:rsidRPr="001A09A1">
        <w:rPr>
          <w:b/>
          <w:lang w:val="fr-FR"/>
        </w:rPr>
        <w:t>Barometer</w:t>
      </w:r>
      <w:proofErr w:type="spellEnd"/>
      <w:r w:rsidRPr="001A09A1">
        <w:rPr>
          <w:b/>
          <w:lang w:val="fr-FR"/>
        </w:rPr>
        <w:t xml:space="preserve"> </w:t>
      </w:r>
      <w:proofErr w:type="spellStart"/>
      <w:r w:rsidRPr="001A09A1">
        <w:rPr>
          <w:b/>
          <w:lang w:val="fr-FR"/>
        </w:rPr>
        <w:t>Voices</w:t>
      </w:r>
      <w:proofErr w:type="spellEnd"/>
      <w:r w:rsidRPr="001A09A1">
        <w:rPr>
          <w:b/>
          <w:lang w:val="fr-FR"/>
        </w:rPr>
        <w:t xml:space="preserve"> sur l’expérience des traitements liés aux maladies rares !</w:t>
      </w:r>
    </w:p>
    <w:p w:rsidR="001A09A1" w:rsidRPr="001A09A1" w:rsidRDefault="001A09A1" w:rsidP="001A09A1">
      <w:pPr>
        <w:rPr>
          <w:b/>
          <w:lang w:val="fr-FR"/>
        </w:rPr>
      </w:pPr>
    </w:p>
    <w:p w:rsidR="001A09A1" w:rsidRDefault="001A09A1" w:rsidP="001A09A1">
      <w:pPr>
        <w:rPr>
          <w:lang w:val="fr-FR"/>
        </w:rPr>
      </w:pPr>
      <w:r w:rsidRPr="001A09A1">
        <w:rPr>
          <w:lang w:val="fr-FR"/>
        </w:rPr>
        <w:t xml:space="preserve">Le nouveau </w:t>
      </w:r>
      <w:hyperlink r:id="rId4" w:history="1">
        <w:r w:rsidRPr="00D57B14">
          <w:rPr>
            <w:rStyle w:val="Hyperlink"/>
            <w:b/>
            <w:lang w:val="fr-FR"/>
          </w:rPr>
          <w:t xml:space="preserve">sondage Rare </w:t>
        </w:r>
        <w:proofErr w:type="spellStart"/>
        <w:r w:rsidRPr="00D57B14">
          <w:rPr>
            <w:rStyle w:val="Hyperlink"/>
            <w:b/>
            <w:lang w:val="fr-FR"/>
          </w:rPr>
          <w:t>Barometer</w:t>
        </w:r>
        <w:proofErr w:type="spellEnd"/>
        <w:r w:rsidRPr="00D57B14">
          <w:rPr>
            <w:rStyle w:val="Hyperlink"/>
            <w:b/>
            <w:lang w:val="fr-FR"/>
          </w:rPr>
          <w:t xml:space="preserve"> </w:t>
        </w:r>
        <w:proofErr w:type="spellStart"/>
        <w:r w:rsidRPr="00D57B14">
          <w:rPr>
            <w:rStyle w:val="Hyperlink"/>
            <w:b/>
            <w:lang w:val="fr-FR"/>
          </w:rPr>
          <w:t>Voices</w:t>
        </w:r>
        <w:proofErr w:type="spellEnd"/>
      </w:hyperlink>
      <w:r w:rsidRPr="001A09A1">
        <w:rPr>
          <w:b/>
          <w:lang w:val="fr-FR"/>
        </w:rPr>
        <w:t xml:space="preserve"> </w:t>
      </w:r>
      <w:r w:rsidRPr="001A09A1">
        <w:rPr>
          <w:lang w:val="fr-FR"/>
        </w:rPr>
        <w:t xml:space="preserve">sur </w:t>
      </w:r>
      <w:r w:rsidRPr="003363CE">
        <w:rPr>
          <w:lang w:val="fr-FR"/>
        </w:rPr>
        <w:t>l’expérience d</w:t>
      </w:r>
      <w:r>
        <w:rPr>
          <w:lang w:val="fr-FR"/>
        </w:rPr>
        <w:t>es traitements est maintenant en ligne !</w:t>
      </w:r>
      <w:bookmarkStart w:id="0" w:name="_GoBack"/>
      <w:bookmarkEnd w:id="0"/>
    </w:p>
    <w:p w:rsidR="001A09A1" w:rsidRDefault="001A09A1" w:rsidP="001A09A1">
      <w:pPr>
        <w:rPr>
          <w:lang w:val="fr-FR"/>
        </w:rPr>
      </w:pPr>
      <w:r w:rsidRPr="00FD2DC5">
        <w:rPr>
          <w:lang w:val="fr-FR"/>
        </w:rPr>
        <w:t>Ce sondage international est ouvert à toute personne v</w:t>
      </w:r>
      <w:r>
        <w:rPr>
          <w:lang w:val="fr-FR"/>
        </w:rPr>
        <w:t>ivant avec une maladie rare dans le monde ainsi qu’aux aidants et membres de leur famille. Il est disponible en 23 langues. Vos réponses vont aider à donner une vision actualisée des besoins non-satisfaits des personnes atteintes de maladies rares en termes de traitements.</w:t>
      </w:r>
    </w:p>
    <w:p w:rsidR="001A09A1" w:rsidRDefault="001A09A1" w:rsidP="001A09A1">
      <w:pPr>
        <w:rPr>
          <w:lang w:val="fr-FR"/>
        </w:rPr>
      </w:pPr>
      <w:r>
        <w:rPr>
          <w:lang w:val="fr-FR"/>
        </w:rPr>
        <w:t>En vous demandant</w:t>
      </w:r>
      <w:r w:rsidRPr="00FD2DC5">
        <w:rPr>
          <w:lang w:val="fr-FR"/>
        </w:rPr>
        <w:t xml:space="preserve"> si des traitements sont</w:t>
      </w:r>
      <w:r>
        <w:rPr>
          <w:lang w:val="fr-FR"/>
        </w:rPr>
        <w:t xml:space="preserve"> disponibles pour votre maladie, s’ils sont accessibles et si votre expérience vis-à-vis de ces traitements est positive ou négative, nous serons en mesure de mieux comprendre votre expérience.</w:t>
      </w:r>
    </w:p>
    <w:p w:rsidR="001A09A1" w:rsidRDefault="001A09A1" w:rsidP="001A09A1">
      <w:pPr>
        <w:rPr>
          <w:lang w:val="fr-FR"/>
        </w:rPr>
      </w:pPr>
      <w:r>
        <w:rPr>
          <w:lang w:val="fr-FR"/>
        </w:rPr>
        <w:t>Les résultats seront envoyés à tous les répondants</w:t>
      </w:r>
      <w:r w:rsidRPr="006C6BE3">
        <w:rPr>
          <w:lang w:val="fr-FR"/>
        </w:rPr>
        <w:t xml:space="preserve"> </w:t>
      </w:r>
      <w:r>
        <w:rPr>
          <w:lang w:val="fr-FR"/>
        </w:rPr>
        <w:t xml:space="preserve">et </w:t>
      </w:r>
      <w:r w:rsidRPr="006C6BE3">
        <w:rPr>
          <w:lang w:val="fr-FR"/>
        </w:rPr>
        <w:t>disponibles pour votre pays, votre maladie ou groupe de maladie</w:t>
      </w:r>
      <w:r>
        <w:rPr>
          <w:lang w:val="fr-FR"/>
        </w:rPr>
        <w:t>s</w:t>
      </w:r>
      <w:r w:rsidRPr="006C6BE3">
        <w:rPr>
          <w:lang w:val="fr-FR"/>
        </w:rPr>
        <w:t xml:space="preserve"> si le</w:t>
      </w:r>
      <w:r>
        <w:rPr>
          <w:lang w:val="fr-FR"/>
        </w:rPr>
        <w:t xml:space="preserve"> nombre de répondant le permet. Ils seront également communiqués aux organisations de patients, décideurs politiques et au grand public pour qu’ils puissent contribuer à un réel changement pour la communauté des maladies rares.  </w:t>
      </w:r>
    </w:p>
    <w:p w:rsidR="001A09A1" w:rsidRDefault="001A09A1" w:rsidP="001A09A1">
      <w:pPr>
        <w:rPr>
          <w:b/>
          <w:lang w:val="fr-FR"/>
        </w:rPr>
      </w:pPr>
      <w:r w:rsidRPr="001A09A1">
        <w:rPr>
          <w:b/>
          <w:lang w:val="fr-FR"/>
        </w:rPr>
        <w:t xml:space="preserve">Vous pouvez accéder au sondage </w:t>
      </w:r>
      <w:hyperlink r:id="rId5" w:history="1">
        <w:r w:rsidRPr="001A09A1">
          <w:rPr>
            <w:rStyle w:val="Hyperlink"/>
            <w:b/>
            <w:lang w:val="fr-FR"/>
          </w:rPr>
          <w:t>ici</w:t>
        </w:r>
      </w:hyperlink>
      <w:r w:rsidRPr="001A09A1">
        <w:rPr>
          <w:b/>
          <w:lang w:val="fr-FR"/>
        </w:rPr>
        <w:t>.</w:t>
      </w:r>
    </w:p>
    <w:p w:rsidR="001A09A1" w:rsidRDefault="001A09A1" w:rsidP="001A09A1">
      <w:pPr>
        <w:rPr>
          <w:lang w:val="fr-FR"/>
        </w:rPr>
      </w:pPr>
      <w:r w:rsidRPr="006C6BE3">
        <w:rPr>
          <w:lang w:val="fr-FR"/>
        </w:rPr>
        <w:t xml:space="preserve">Y répondre ne vous prendra pas plus de 10 minutes. </w:t>
      </w:r>
      <w:r>
        <w:rPr>
          <w:lang w:val="fr-FR"/>
        </w:rPr>
        <w:t xml:space="preserve">Toutes les réponses sont anonymes et seront </w:t>
      </w:r>
      <w:r w:rsidRPr="001A09A1">
        <w:rPr>
          <w:lang w:val="fr-FR"/>
        </w:rPr>
        <w:t xml:space="preserve">conservées dans une base données sécurisée et seulement accessible à l’équipe de recherche Rare </w:t>
      </w:r>
      <w:proofErr w:type="spellStart"/>
      <w:r w:rsidRPr="001A09A1">
        <w:rPr>
          <w:lang w:val="fr-FR"/>
        </w:rPr>
        <w:t>Barometer</w:t>
      </w:r>
      <w:proofErr w:type="spellEnd"/>
      <w:r w:rsidRPr="001A09A1">
        <w:rPr>
          <w:lang w:val="fr-FR"/>
        </w:rPr>
        <w:t>.</w:t>
      </w:r>
    </w:p>
    <w:p w:rsidR="001A09A1" w:rsidRDefault="001A09A1" w:rsidP="001A09A1">
      <w:pPr>
        <w:rPr>
          <w:lang w:val="fr-FR"/>
        </w:rPr>
      </w:pPr>
      <w:r w:rsidRPr="006C6BE3">
        <w:rPr>
          <w:lang w:val="fr-FR"/>
        </w:rPr>
        <w:t>Vous pouvez trouver plus d’information sur ce sondage et sur l’init</w:t>
      </w:r>
      <w:r>
        <w:rPr>
          <w:lang w:val="fr-FR"/>
        </w:rPr>
        <w:t>i</w:t>
      </w:r>
      <w:r w:rsidRPr="006C6BE3">
        <w:rPr>
          <w:lang w:val="fr-FR"/>
        </w:rPr>
        <w:t xml:space="preserve">ative </w:t>
      </w:r>
      <w:r w:rsidRPr="001A09A1">
        <w:rPr>
          <w:lang w:val="fr-FR"/>
        </w:rPr>
        <w:t xml:space="preserve">Rare </w:t>
      </w:r>
      <w:proofErr w:type="spellStart"/>
      <w:r w:rsidRPr="001A09A1">
        <w:rPr>
          <w:lang w:val="fr-FR"/>
        </w:rPr>
        <w:t>Barometer</w:t>
      </w:r>
      <w:proofErr w:type="spellEnd"/>
      <w:r w:rsidRPr="001A09A1">
        <w:rPr>
          <w:lang w:val="fr-FR"/>
        </w:rPr>
        <w:t xml:space="preserve"> </w:t>
      </w:r>
      <w:proofErr w:type="spellStart"/>
      <w:r w:rsidRPr="001A09A1">
        <w:rPr>
          <w:lang w:val="fr-FR"/>
        </w:rPr>
        <w:t>Voices</w:t>
      </w:r>
      <w:proofErr w:type="spellEnd"/>
      <w:r w:rsidRPr="001A09A1">
        <w:rPr>
          <w:lang w:val="fr-FR"/>
        </w:rPr>
        <w:t xml:space="preserve"> </w:t>
      </w:r>
      <w:hyperlink r:id="rId6" w:history="1">
        <w:r w:rsidRPr="001A09A1">
          <w:rPr>
            <w:rStyle w:val="Hyperlink"/>
            <w:lang w:val="fr-FR"/>
          </w:rPr>
          <w:t>ici</w:t>
        </w:r>
      </w:hyperlink>
      <w:r w:rsidRPr="006C6BE3">
        <w:rPr>
          <w:lang w:val="fr-FR"/>
        </w:rPr>
        <w:t>.</w:t>
      </w:r>
    </w:p>
    <w:p w:rsidR="001A09A1" w:rsidRDefault="001A09A1" w:rsidP="001A09A1">
      <w:r>
        <w:t xml:space="preserve">Le </w:t>
      </w:r>
      <w:proofErr w:type="spellStart"/>
      <w:r>
        <w:t>sondage</w:t>
      </w:r>
      <w:proofErr w:type="spellEnd"/>
      <w:r>
        <w:t xml:space="preserve"> sera </w:t>
      </w:r>
      <w:proofErr w:type="spellStart"/>
      <w:r>
        <w:t>fermé</w:t>
      </w:r>
      <w:proofErr w:type="spellEnd"/>
      <w:r>
        <w:t xml:space="preserve"> le </w:t>
      </w:r>
      <w:proofErr w:type="spellStart"/>
      <w:r>
        <w:t>mardi</w:t>
      </w:r>
      <w:proofErr w:type="spellEnd"/>
      <w:r>
        <w:t xml:space="preserve"> 30 </w:t>
      </w:r>
      <w:proofErr w:type="spellStart"/>
      <w:r>
        <w:t>avril</w:t>
      </w:r>
      <w:proofErr w:type="spellEnd"/>
      <w:r>
        <w:t>.</w:t>
      </w:r>
    </w:p>
    <w:p w:rsidR="001A09A1" w:rsidRDefault="001A09A1" w:rsidP="001A09A1">
      <w:r w:rsidRPr="00AF138E">
        <w:rPr>
          <w:lang w:val="fr-FR"/>
        </w:rPr>
        <w:t>Merci d’avance pour votre aide</w:t>
      </w:r>
      <w:r>
        <w:rPr>
          <w:lang w:val="fr-FR"/>
        </w:rPr>
        <w:t>. P</w:t>
      </w:r>
      <w:r w:rsidRPr="00AF138E">
        <w:rPr>
          <w:lang w:val="fr-FR"/>
        </w:rPr>
        <w:t xml:space="preserve">lus </w:t>
      </w:r>
      <w:proofErr w:type="gramStart"/>
      <w:r w:rsidRPr="00AF138E">
        <w:rPr>
          <w:lang w:val="fr-FR"/>
        </w:rPr>
        <w:t>nous aurons de personnes</w:t>
      </w:r>
      <w:proofErr w:type="gramEnd"/>
      <w:r w:rsidRPr="00AF138E">
        <w:rPr>
          <w:lang w:val="fr-FR"/>
        </w:rPr>
        <w:t xml:space="preserve"> qui répondent</w:t>
      </w:r>
      <w:r>
        <w:rPr>
          <w:lang w:val="fr-FR"/>
        </w:rPr>
        <w:t xml:space="preserve"> et partagent leur expérience avec nous, plus notre voix sera entendue !</w:t>
      </w:r>
    </w:p>
    <w:sectPr w:rsidR="001A0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40"/>
    <w:rsid w:val="001A09A1"/>
    <w:rsid w:val="006B7140"/>
    <w:rsid w:val="00D57B14"/>
    <w:rsid w:val="00F053AA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5379E-82D7-4B90-AAB2-6B708870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1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71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rdis.org/voices" TargetMode="External"/><Relationship Id="rId5" Type="http://schemas.openxmlformats.org/officeDocument/2006/relationships/hyperlink" Target="http://bit.ly/eurordis-survey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4</cp:revision>
  <dcterms:created xsi:type="dcterms:W3CDTF">2019-02-21T10:26:00Z</dcterms:created>
  <dcterms:modified xsi:type="dcterms:W3CDTF">2019-02-26T09:26:00Z</dcterms:modified>
</cp:coreProperties>
</file>